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72" w:rsidRPr="00F75C9D" w:rsidRDefault="003367FE" w:rsidP="000A03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FE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5940425" cy="91503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372" w:rsidRPr="00F75C9D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рассмотрение состояния и итогов методической работы </w:t>
      </w:r>
      <w:r w:rsidR="000A0372">
        <w:rPr>
          <w:rFonts w:ascii="Times New Roman" w:hAnsi="Times New Roman" w:cs="Times New Roman"/>
          <w:sz w:val="24"/>
          <w:szCs w:val="24"/>
        </w:rPr>
        <w:t>к</w:t>
      </w:r>
      <w:r w:rsidR="000A0372" w:rsidRPr="00F75C9D">
        <w:rPr>
          <w:rFonts w:ascii="Times New Roman" w:hAnsi="Times New Roman" w:cs="Times New Roman"/>
          <w:sz w:val="24"/>
          <w:szCs w:val="24"/>
        </w:rPr>
        <w:t xml:space="preserve">олледжа, совершенствование педагогических технологий и методов обучения по реализуемым </w:t>
      </w:r>
      <w:r w:rsidR="000A0372">
        <w:rPr>
          <w:rFonts w:ascii="Times New Roman" w:hAnsi="Times New Roman" w:cs="Times New Roman"/>
          <w:sz w:val="24"/>
          <w:szCs w:val="24"/>
        </w:rPr>
        <w:t>к</w:t>
      </w:r>
      <w:r w:rsidR="000A0372" w:rsidRPr="00F75C9D">
        <w:rPr>
          <w:rFonts w:ascii="Times New Roman" w:hAnsi="Times New Roman" w:cs="Times New Roman"/>
          <w:sz w:val="24"/>
          <w:szCs w:val="24"/>
        </w:rPr>
        <w:t>олледжем формам обучения;</w:t>
      </w:r>
    </w:p>
    <w:p w:rsidR="000A0372" w:rsidRPr="00F75C9D" w:rsidRDefault="000A0372" w:rsidP="000A03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9D">
        <w:rPr>
          <w:rFonts w:ascii="Times New Roman" w:hAnsi="Times New Roman" w:cs="Times New Roman"/>
          <w:sz w:val="24"/>
          <w:szCs w:val="24"/>
        </w:rPr>
        <w:t>заслушивание и обсуждение опыта работы методических комиссий, преподавателей и мастеров производственного обучения в области новых педагогических технологий, авторских программ, учебников, учебных и методических пособий;</w:t>
      </w:r>
    </w:p>
    <w:p w:rsidR="000A0372" w:rsidRPr="00F75C9D" w:rsidRDefault="000A0372" w:rsidP="000A03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9D">
        <w:rPr>
          <w:rFonts w:ascii="Times New Roman" w:hAnsi="Times New Roman" w:cs="Times New Roman"/>
          <w:sz w:val="24"/>
          <w:szCs w:val="24"/>
        </w:rPr>
        <w:t>рассмотрение состояния, мер и мероприятий по совершенствованию научной работы, художественного творчества студентов, охраны труда;</w:t>
      </w:r>
    </w:p>
    <w:p w:rsidR="000A0372" w:rsidRPr="00F75C9D" w:rsidRDefault="000A0372" w:rsidP="000A0372">
      <w:pPr>
        <w:pStyle w:val="3"/>
        <w:numPr>
          <w:ilvl w:val="0"/>
          <w:numId w:val="1"/>
        </w:numPr>
        <w:shd w:val="clear" w:color="auto" w:fill="auto"/>
        <w:tabs>
          <w:tab w:val="left" w:pos="1426"/>
        </w:tabs>
        <w:spacing w:line="317" w:lineRule="exact"/>
        <w:jc w:val="both"/>
        <w:rPr>
          <w:rFonts w:cs="Times New Roman"/>
          <w:sz w:val="24"/>
          <w:szCs w:val="24"/>
        </w:rPr>
      </w:pPr>
      <w:r w:rsidRPr="00F75C9D">
        <w:rPr>
          <w:rFonts w:cs="Times New Roman"/>
          <w:sz w:val="24"/>
          <w:szCs w:val="24"/>
        </w:rPr>
        <w:t>рассмотрение и обсуждение правовых мер и мероприятий по выполнению образовательным учреждением нормативно-правовых документов органов законодательной и исполнительной власти разных уровней по подготовке квалифицированных рабочих, служащих;</w:t>
      </w:r>
    </w:p>
    <w:p w:rsidR="000A0372" w:rsidRPr="00F75C9D" w:rsidRDefault="000A0372" w:rsidP="000A0372">
      <w:pPr>
        <w:pStyle w:val="3"/>
        <w:numPr>
          <w:ilvl w:val="0"/>
          <w:numId w:val="1"/>
        </w:numPr>
        <w:shd w:val="clear" w:color="auto" w:fill="auto"/>
        <w:tabs>
          <w:tab w:val="left" w:pos="1350"/>
        </w:tabs>
        <w:spacing w:line="317" w:lineRule="exact"/>
        <w:jc w:val="both"/>
        <w:rPr>
          <w:rFonts w:cs="Times New Roman"/>
          <w:sz w:val="24"/>
          <w:szCs w:val="24"/>
        </w:rPr>
      </w:pPr>
      <w:r w:rsidRPr="00F75C9D">
        <w:rPr>
          <w:rFonts w:cs="Times New Roman"/>
          <w:sz w:val="24"/>
          <w:szCs w:val="24"/>
        </w:rPr>
        <w:t>рассмотрение вопросов повышения квалификации педагогических работников образовательного учреждения, их аттестации, а в необходимых случаях и вопросов о соответствии их квалификации выполняемой ими работы в данном образовательном учреждении; внесение предложений о поощрении педагогических работников колледжа;</w:t>
      </w:r>
    </w:p>
    <w:p w:rsidR="000A0372" w:rsidRPr="00F75C9D" w:rsidRDefault="000A0372" w:rsidP="000A0372">
      <w:pPr>
        <w:pStyle w:val="3"/>
        <w:numPr>
          <w:ilvl w:val="0"/>
          <w:numId w:val="1"/>
        </w:numPr>
        <w:shd w:val="clear" w:color="auto" w:fill="auto"/>
        <w:tabs>
          <w:tab w:val="left" w:pos="1350"/>
        </w:tabs>
        <w:spacing w:line="317" w:lineRule="exact"/>
        <w:jc w:val="both"/>
        <w:rPr>
          <w:rFonts w:cs="Times New Roman"/>
          <w:sz w:val="24"/>
          <w:szCs w:val="24"/>
        </w:rPr>
      </w:pPr>
      <w:r w:rsidRPr="00F75C9D">
        <w:rPr>
          <w:rFonts w:cs="Times New Roman"/>
          <w:sz w:val="24"/>
          <w:szCs w:val="24"/>
        </w:rPr>
        <w:t xml:space="preserve">рассмотрение вопросов приема, выпуска и исключения </w:t>
      </w:r>
      <w:r>
        <w:rPr>
          <w:rFonts w:cs="Times New Roman"/>
          <w:sz w:val="24"/>
          <w:szCs w:val="24"/>
        </w:rPr>
        <w:t>обучающихся</w:t>
      </w:r>
      <w:r w:rsidRPr="00F75C9D">
        <w:rPr>
          <w:rFonts w:cs="Times New Roman"/>
          <w:sz w:val="24"/>
          <w:szCs w:val="24"/>
        </w:rPr>
        <w:t>, их восстановления на обучение, а также вопросов о награждении студентов, в том числе получения ими специальных государственных стипендий Правительства РФ;</w:t>
      </w:r>
    </w:p>
    <w:p w:rsidR="000A0372" w:rsidRPr="00F75C9D" w:rsidRDefault="000A0372" w:rsidP="000A0372">
      <w:pPr>
        <w:pStyle w:val="3"/>
        <w:numPr>
          <w:ilvl w:val="0"/>
          <w:numId w:val="1"/>
        </w:numPr>
        <w:shd w:val="clear" w:color="auto" w:fill="auto"/>
        <w:tabs>
          <w:tab w:val="left" w:pos="1350"/>
        </w:tabs>
        <w:spacing w:line="317" w:lineRule="exact"/>
        <w:jc w:val="both"/>
        <w:rPr>
          <w:rFonts w:cs="Times New Roman"/>
          <w:sz w:val="24"/>
          <w:szCs w:val="24"/>
        </w:rPr>
      </w:pPr>
      <w:r w:rsidRPr="00F75C9D">
        <w:rPr>
          <w:rFonts w:cs="Times New Roman"/>
          <w:sz w:val="24"/>
          <w:szCs w:val="24"/>
        </w:rPr>
        <w:t xml:space="preserve">рассмотрение материалов </w:t>
      </w:r>
      <w:proofErr w:type="spellStart"/>
      <w:r w:rsidRPr="00F75C9D">
        <w:rPr>
          <w:rFonts w:cs="Times New Roman"/>
          <w:sz w:val="24"/>
          <w:szCs w:val="24"/>
        </w:rPr>
        <w:t>самообследования</w:t>
      </w:r>
      <w:proofErr w:type="spellEnd"/>
      <w:r w:rsidRPr="00F75C9D">
        <w:rPr>
          <w:rFonts w:cs="Times New Roman"/>
          <w:sz w:val="24"/>
          <w:szCs w:val="24"/>
        </w:rPr>
        <w:t xml:space="preserve"> колледжа.</w:t>
      </w:r>
    </w:p>
    <w:p w:rsidR="000A0372" w:rsidRPr="00F75C9D" w:rsidRDefault="000A0372" w:rsidP="000A0372">
      <w:pPr>
        <w:pStyle w:val="Default"/>
        <w:ind w:firstLine="709"/>
        <w:jc w:val="both"/>
        <w:rPr>
          <w:b/>
          <w:bCs/>
        </w:rPr>
      </w:pPr>
      <w:r w:rsidRPr="00F75C9D">
        <w:rPr>
          <w:b/>
          <w:bCs/>
        </w:rPr>
        <w:t>3 Права и ответственность педагогического совета</w:t>
      </w:r>
    </w:p>
    <w:p w:rsidR="000A0372" w:rsidRPr="00F75C9D" w:rsidRDefault="000A0372" w:rsidP="000A0372">
      <w:pPr>
        <w:pStyle w:val="Default"/>
        <w:ind w:firstLine="709"/>
        <w:jc w:val="both"/>
      </w:pPr>
      <w:r w:rsidRPr="00F75C9D">
        <w:t>3.1  Педагогический совет имеет право:</w:t>
      </w:r>
    </w:p>
    <w:p w:rsidR="000A0372" w:rsidRPr="00F75C9D" w:rsidRDefault="000A0372" w:rsidP="000A0372">
      <w:pPr>
        <w:pStyle w:val="Default"/>
        <w:ind w:firstLine="709"/>
        <w:jc w:val="both"/>
      </w:pPr>
      <w:r w:rsidRPr="00F75C9D">
        <w:t>− создавать временные творческие группы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0A0372" w:rsidRPr="00F75C9D" w:rsidRDefault="000A0372" w:rsidP="000A0372">
      <w:pPr>
        <w:pStyle w:val="Default"/>
        <w:ind w:firstLine="709"/>
        <w:jc w:val="both"/>
      </w:pPr>
      <w:r w:rsidRPr="00F75C9D">
        <w:t>− принимать окончательное решение по спорным вопросам, входящим в его компетенцию;</w:t>
      </w:r>
    </w:p>
    <w:p w:rsidR="000A0372" w:rsidRPr="00F75C9D" w:rsidRDefault="000A0372" w:rsidP="000A03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C9D">
        <w:rPr>
          <w:rFonts w:ascii="Times New Roman" w:hAnsi="Times New Roman"/>
          <w:sz w:val="24"/>
          <w:szCs w:val="24"/>
        </w:rPr>
        <w:t>− приглашать на заседания педагогического совета представителей работодателей, общественных организаций, учреждений, взаимодействующих с Колледжем по вопросам образования и другие лица.</w:t>
      </w:r>
    </w:p>
    <w:p w:rsidR="000A0372" w:rsidRPr="00F75C9D" w:rsidRDefault="000A0372" w:rsidP="000A0372">
      <w:pPr>
        <w:pStyle w:val="Default"/>
        <w:ind w:firstLine="709"/>
        <w:jc w:val="both"/>
      </w:pPr>
      <w:r w:rsidRPr="00F75C9D">
        <w:t xml:space="preserve">3.2  Педагогический совет ответственен </w:t>
      </w:r>
      <w:proofErr w:type="gramStart"/>
      <w:r w:rsidRPr="00F75C9D">
        <w:t>за</w:t>
      </w:r>
      <w:proofErr w:type="gramEnd"/>
      <w:r w:rsidRPr="00F75C9D">
        <w:t>:</w:t>
      </w:r>
    </w:p>
    <w:p w:rsidR="000A0372" w:rsidRPr="00F75C9D" w:rsidRDefault="000A0372" w:rsidP="000A0372">
      <w:pPr>
        <w:pStyle w:val="Default"/>
        <w:ind w:firstLine="709"/>
        <w:jc w:val="both"/>
      </w:pPr>
      <w:r w:rsidRPr="00F75C9D">
        <w:t>− выполнение плана работы;</w:t>
      </w:r>
    </w:p>
    <w:p w:rsidR="000A0372" w:rsidRPr="00F75C9D" w:rsidRDefault="000A0372" w:rsidP="000A0372">
      <w:pPr>
        <w:pStyle w:val="Default"/>
        <w:ind w:firstLine="709"/>
        <w:jc w:val="both"/>
      </w:pPr>
      <w:r w:rsidRPr="00F75C9D">
        <w:t>− соответствие принятых решений законодательству Российской Федерации в сфере образования, защиты прав детства;</w:t>
      </w:r>
    </w:p>
    <w:p w:rsidR="000A0372" w:rsidRPr="00F75C9D" w:rsidRDefault="000A0372" w:rsidP="000A0372">
      <w:pPr>
        <w:pStyle w:val="Default"/>
        <w:ind w:firstLine="709"/>
        <w:jc w:val="both"/>
      </w:pPr>
      <w:r w:rsidRPr="00F75C9D">
        <w:t>− принятие конкретных решений по каждому рассматриваемому вопросу, с указанием ответственных лиц и сроков исполнения.</w:t>
      </w:r>
    </w:p>
    <w:p w:rsidR="000A0372" w:rsidRPr="00F75C9D" w:rsidRDefault="000A0372" w:rsidP="000A0372">
      <w:pPr>
        <w:pStyle w:val="Default"/>
        <w:ind w:firstLine="709"/>
        <w:jc w:val="both"/>
        <w:rPr>
          <w:b/>
          <w:bCs/>
        </w:rPr>
      </w:pPr>
      <w:r w:rsidRPr="00F75C9D">
        <w:rPr>
          <w:b/>
          <w:bCs/>
        </w:rPr>
        <w:t>4 Состав и организация работы педагогического совета</w:t>
      </w:r>
    </w:p>
    <w:p w:rsidR="000A0372" w:rsidRPr="00F75C9D" w:rsidRDefault="000A0372" w:rsidP="000A0372">
      <w:pPr>
        <w:pStyle w:val="3"/>
        <w:numPr>
          <w:ilvl w:val="0"/>
          <w:numId w:val="2"/>
        </w:numPr>
        <w:shd w:val="clear" w:color="auto" w:fill="auto"/>
        <w:tabs>
          <w:tab w:val="left" w:pos="142"/>
        </w:tabs>
        <w:spacing w:line="317" w:lineRule="exact"/>
        <w:ind w:left="40" w:firstLine="720"/>
        <w:jc w:val="both"/>
        <w:rPr>
          <w:rFonts w:cs="Times New Roman"/>
          <w:sz w:val="24"/>
          <w:szCs w:val="24"/>
        </w:rPr>
      </w:pPr>
      <w:r w:rsidRPr="00F75C9D">
        <w:rPr>
          <w:rFonts w:cs="Times New Roman"/>
          <w:sz w:val="24"/>
          <w:szCs w:val="24"/>
        </w:rPr>
        <w:t>Педагогический совет организуется в составе директора колледжа, заместителей директора, заведующих отделениями, руководителей методических комиссий и руководителей физической культуры, методистов.</w:t>
      </w:r>
    </w:p>
    <w:p w:rsidR="000A0372" w:rsidRPr="00F75C9D" w:rsidRDefault="000A0372" w:rsidP="000A0372">
      <w:pPr>
        <w:pStyle w:val="3"/>
        <w:numPr>
          <w:ilvl w:val="0"/>
          <w:numId w:val="2"/>
        </w:numPr>
        <w:shd w:val="clear" w:color="auto" w:fill="auto"/>
        <w:tabs>
          <w:tab w:val="left" w:pos="142"/>
          <w:tab w:val="left" w:pos="1312"/>
        </w:tabs>
        <w:spacing w:line="317" w:lineRule="exact"/>
        <w:ind w:left="40" w:firstLine="720"/>
        <w:jc w:val="both"/>
        <w:rPr>
          <w:rFonts w:cs="Times New Roman"/>
          <w:sz w:val="24"/>
          <w:szCs w:val="24"/>
        </w:rPr>
      </w:pPr>
      <w:r w:rsidRPr="00F75C9D">
        <w:rPr>
          <w:rFonts w:cs="Times New Roman"/>
          <w:sz w:val="24"/>
          <w:szCs w:val="24"/>
        </w:rPr>
        <w:t>Все преподаватели колледжа являются членами педагогического совета.</w:t>
      </w:r>
    </w:p>
    <w:p w:rsidR="000A0372" w:rsidRPr="00F75C9D" w:rsidRDefault="000A0372" w:rsidP="000A0372">
      <w:pPr>
        <w:pStyle w:val="3"/>
        <w:numPr>
          <w:ilvl w:val="0"/>
          <w:numId w:val="2"/>
        </w:numPr>
        <w:shd w:val="clear" w:color="auto" w:fill="auto"/>
        <w:tabs>
          <w:tab w:val="left" w:pos="142"/>
          <w:tab w:val="left" w:pos="1312"/>
        </w:tabs>
        <w:spacing w:line="317" w:lineRule="exact"/>
        <w:ind w:left="40" w:firstLine="720"/>
        <w:jc w:val="both"/>
        <w:rPr>
          <w:rFonts w:cs="Times New Roman"/>
          <w:sz w:val="24"/>
          <w:szCs w:val="24"/>
        </w:rPr>
      </w:pPr>
      <w:r w:rsidRPr="00F75C9D">
        <w:rPr>
          <w:rFonts w:cs="Times New Roman"/>
          <w:sz w:val="24"/>
          <w:szCs w:val="24"/>
        </w:rPr>
        <w:t xml:space="preserve"> Из состава педагогического совета избирается открытым голосованием секретарь</w:t>
      </w:r>
      <w:r>
        <w:rPr>
          <w:rFonts w:cs="Times New Roman"/>
          <w:sz w:val="24"/>
          <w:szCs w:val="24"/>
        </w:rPr>
        <w:t xml:space="preserve"> </w:t>
      </w:r>
      <w:r w:rsidRPr="00F75C9D">
        <w:rPr>
          <w:rFonts w:cs="Times New Roman"/>
          <w:sz w:val="24"/>
        </w:rPr>
        <w:t xml:space="preserve">сроком на один год и утверждается приказом директора </w:t>
      </w:r>
      <w:r>
        <w:rPr>
          <w:rFonts w:cs="Times New Roman"/>
          <w:sz w:val="24"/>
        </w:rPr>
        <w:t>к</w:t>
      </w:r>
      <w:r w:rsidRPr="00F75C9D">
        <w:rPr>
          <w:rFonts w:cs="Times New Roman"/>
          <w:sz w:val="24"/>
        </w:rPr>
        <w:t>олледжа</w:t>
      </w:r>
      <w:r w:rsidRPr="00F75C9D">
        <w:rPr>
          <w:rFonts w:cs="Times New Roman"/>
          <w:sz w:val="24"/>
          <w:szCs w:val="24"/>
        </w:rPr>
        <w:t>.</w:t>
      </w:r>
    </w:p>
    <w:p w:rsidR="000A0372" w:rsidRPr="00F75C9D" w:rsidRDefault="000A0372" w:rsidP="000A0372">
      <w:pPr>
        <w:pStyle w:val="3"/>
        <w:numPr>
          <w:ilvl w:val="0"/>
          <w:numId w:val="2"/>
        </w:numPr>
        <w:shd w:val="clear" w:color="auto" w:fill="auto"/>
        <w:tabs>
          <w:tab w:val="left" w:pos="142"/>
          <w:tab w:val="left" w:pos="1014"/>
        </w:tabs>
        <w:spacing w:line="317" w:lineRule="exact"/>
        <w:ind w:left="40" w:firstLine="720"/>
        <w:jc w:val="both"/>
        <w:rPr>
          <w:rFonts w:cs="Times New Roman"/>
          <w:sz w:val="24"/>
          <w:szCs w:val="24"/>
        </w:rPr>
      </w:pPr>
      <w:r w:rsidRPr="00F75C9D">
        <w:rPr>
          <w:rFonts w:cs="Times New Roman"/>
          <w:sz w:val="24"/>
          <w:szCs w:val="24"/>
        </w:rPr>
        <w:t>Работой педагогического совета руководит председатель, которым является директор колледжа. План работы педагогического совета составляется на учебный год и утверждается директором.</w:t>
      </w:r>
    </w:p>
    <w:p w:rsidR="000A0372" w:rsidRPr="00F75C9D" w:rsidRDefault="000A0372" w:rsidP="000A0372">
      <w:pPr>
        <w:pStyle w:val="3"/>
        <w:numPr>
          <w:ilvl w:val="0"/>
          <w:numId w:val="2"/>
        </w:numPr>
        <w:shd w:val="clear" w:color="auto" w:fill="auto"/>
        <w:tabs>
          <w:tab w:val="left" w:pos="142"/>
          <w:tab w:val="left" w:pos="1014"/>
        </w:tabs>
        <w:spacing w:line="317" w:lineRule="exact"/>
        <w:ind w:left="40" w:firstLine="720"/>
        <w:jc w:val="both"/>
        <w:rPr>
          <w:rFonts w:cs="Times New Roman"/>
          <w:sz w:val="24"/>
          <w:szCs w:val="24"/>
        </w:rPr>
      </w:pPr>
      <w:r w:rsidRPr="00F75C9D">
        <w:rPr>
          <w:rFonts w:cs="Times New Roman"/>
          <w:sz w:val="24"/>
          <w:szCs w:val="24"/>
        </w:rPr>
        <w:t xml:space="preserve">Периодичность проведения заседаний педагогического совета определяется </w:t>
      </w:r>
      <w:r w:rsidRPr="00F75C9D">
        <w:rPr>
          <w:rFonts w:cs="Times New Roman"/>
          <w:sz w:val="24"/>
          <w:szCs w:val="24"/>
        </w:rPr>
        <w:lastRenderedPageBreak/>
        <w:t>директором колледжа. Конкретные даты заседаний педагогического совета устанавливает директор колледжа.</w:t>
      </w:r>
    </w:p>
    <w:p w:rsidR="000A0372" w:rsidRPr="00F75C9D" w:rsidRDefault="000A0372" w:rsidP="000A0372">
      <w:pPr>
        <w:pStyle w:val="3"/>
        <w:numPr>
          <w:ilvl w:val="0"/>
          <w:numId w:val="2"/>
        </w:numPr>
        <w:shd w:val="clear" w:color="auto" w:fill="auto"/>
        <w:tabs>
          <w:tab w:val="left" w:pos="142"/>
          <w:tab w:val="left" w:pos="1014"/>
        </w:tabs>
        <w:spacing w:line="317" w:lineRule="exact"/>
        <w:ind w:left="40" w:firstLine="720"/>
        <w:jc w:val="both"/>
        <w:rPr>
          <w:rFonts w:cs="Times New Roman"/>
          <w:sz w:val="24"/>
          <w:szCs w:val="24"/>
        </w:rPr>
      </w:pPr>
      <w:r w:rsidRPr="00F75C9D">
        <w:rPr>
          <w:rFonts w:cs="Times New Roman"/>
          <w:sz w:val="24"/>
          <w:szCs w:val="24"/>
        </w:rPr>
        <w:t xml:space="preserve">Внеочередные заседания педагогического совета проводятся по требованию </w:t>
      </w:r>
      <w:r>
        <w:rPr>
          <w:rFonts w:cs="Times New Roman"/>
          <w:sz w:val="24"/>
          <w:szCs w:val="24"/>
        </w:rPr>
        <w:t>п</w:t>
      </w:r>
      <w:r w:rsidRPr="00F75C9D">
        <w:rPr>
          <w:rFonts w:cs="Times New Roman"/>
          <w:sz w:val="24"/>
          <w:szCs w:val="24"/>
        </w:rPr>
        <w:t xml:space="preserve">редседателя </w:t>
      </w:r>
      <w:r>
        <w:rPr>
          <w:rFonts w:cs="Times New Roman"/>
          <w:sz w:val="24"/>
          <w:szCs w:val="24"/>
        </w:rPr>
        <w:t>п</w:t>
      </w:r>
      <w:r w:rsidRPr="00F75C9D">
        <w:rPr>
          <w:rFonts w:cs="Times New Roman"/>
          <w:sz w:val="24"/>
          <w:szCs w:val="24"/>
        </w:rPr>
        <w:t xml:space="preserve">едагогического совета или более половины членов педагогического совета. </w:t>
      </w:r>
      <w:r w:rsidRPr="00F75C9D">
        <w:rPr>
          <w:rFonts w:cs="Times New Roman"/>
          <w:sz w:val="24"/>
        </w:rPr>
        <w:t xml:space="preserve">В целях оперативного рассмотрения частных проблем, не терпящих отлагательства, могут проводиться заседания </w:t>
      </w:r>
      <w:r>
        <w:rPr>
          <w:rFonts w:cs="Times New Roman"/>
          <w:sz w:val="24"/>
        </w:rPr>
        <w:t>п</w:t>
      </w:r>
      <w:r w:rsidRPr="00F75C9D">
        <w:rPr>
          <w:rFonts w:cs="Times New Roman"/>
          <w:sz w:val="24"/>
        </w:rPr>
        <w:t xml:space="preserve">едагогического совета в сокращенном составе «малый педсовет», с привлечением только тех членов </w:t>
      </w:r>
      <w:r>
        <w:rPr>
          <w:rFonts w:cs="Times New Roman"/>
          <w:sz w:val="24"/>
        </w:rPr>
        <w:t>п</w:t>
      </w:r>
      <w:r w:rsidRPr="00F75C9D">
        <w:rPr>
          <w:rFonts w:cs="Times New Roman"/>
          <w:sz w:val="24"/>
        </w:rPr>
        <w:t>едагогического совета, которые имеют непосредственное отношение к рассматриваемой проблеме.</w:t>
      </w:r>
    </w:p>
    <w:p w:rsidR="000A0372" w:rsidRPr="00F75C9D" w:rsidRDefault="000A0372" w:rsidP="000A0372">
      <w:pPr>
        <w:pStyle w:val="3"/>
        <w:numPr>
          <w:ilvl w:val="0"/>
          <w:numId w:val="2"/>
        </w:numPr>
        <w:shd w:val="clear" w:color="auto" w:fill="auto"/>
        <w:tabs>
          <w:tab w:val="left" w:pos="142"/>
          <w:tab w:val="left" w:pos="1014"/>
        </w:tabs>
        <w:spacing w:line="317" w:lineRule="exact"/>
        <w:ind w:left="40" w:firstLine="720"/>
        <w:jc w:val="both"/>
        <w:rPr>
          <w:rFonts w:cs="Times New Roman"/>
          <w:sz w:val="24"/>
          <w:szCs w:val="24"/>
        </w:rPr>
      </w:pPr>
      <w:r w:rsidRPr="00F75C9D">
        <w:rPr>
          <w:rFonts w:cs="Times New Roman"/>
          <w:sz w:val="24"/>
          <w:szCs w:val="24"/>
        </w:rPr>
        <w:t>По вопросам, обсуждаемым на заседаниях педагогического совета, выносятся решения с указанием сроков исполнение и лиц ответственных за исполнение,</w:t>
      </w:r>
    </w:p>
    <w:p w:rsidR="000A0372" w:rsidRPr="00F75C9D" w:rsidRDefault="000A0372" w:rsidP="000A0372">
      <w:pPr>
        <w:pStyle w:val="3"/>
        <w:numPr>
          <w:ilvl w:val="0"/>
          <w:numId w:val="2"/>
        </w:numPr>
        <w:shd w:val="clear" w:color="auto" w:fill="auto"/>
        <w:tabs>
          <w:tab w:val="left" w:pos="1446"/>
        </w:tabs>
        <w:spacing w:line="317" w:lineRule="exact"/>
        <w:ind w:left="40" w:firstLine="720"/>
        <w:jc w:val="both"/>
        <w:rPr>
          <w:rFonts w:cs="Times New Roman"/>
          <w:sz w:val="24"/>
          <w:szCs w:val="24"/>
        </w:rPr>
      </w:pPr>
      <w:r w:rsidRPr="00F75C9D">
        <w:rPr>
          <w:rFonts w:cs="Times New Roman"/>
          <w:sz w:val="24"/>
          <w:szCs w:val="24"/>
        </w:rPr>
        <w:t xml:space="preserve">Решения педагогического совета принимаются простым большинством голосов. Решения вступают в силу, если на заседании присутствовало не менее 50% списочного состава членов педагогического совета, и становятся обязательными для исполнения всеми работниками и </w:t>
      </w:r>
      <w:r>
        <w:rPr>
          <w:rFonts w:cs="Times New Roman"/>
          <w:sz w:val="24"/>
          <w:szCs w:val="24"/>
        </w:rPr>
        <w:t>обучающимися</w:t>
      </w:r>
      <w:r w:rsidRPr="00F75C9D">
        <w:rPr>
          <w:rFonts w:cs="Times New Roman"/>
          <w:sz w:val="24"/>
          <w:szCs w:val="24"/>
        </w:rPr>
        <w:t xml:space="preserve"> колледжа после утверждения их директором колледжа.</w:t>
      </w:r>
    </w:p>
    <w:p w:rsidR="000A0372" w:rsidRPr="00F75C9D" w:rsidRDefault="000A0372" w:rsidP="000A0372">
      <w:pPr>
        <w:pStyle w:val="3"/>
        <w:numPr>
          <w:ilvl w:val="0"/>
          <w:numId w:val="2"/>
        </w:numPr>
        <w:shd w:val="clear" w:color="auto" w:fill="auto"/>
        <w:tabs>
          <w:tab w:val="left" w:pos="1446"/>
        </w:tabs>
        <w:spacing w:line="317" w:lineRule="exact"/>
        <w:ind w:left="40" w:firstLine="720"/>
        <w:jc w:val="both"/>
        <w:rPr>
          <w:rFonts w:cs="Times New Roman"/>
          <w:sz w:val="24"/>
          <w:szCs w:val="24"/>
        </w:rPr>
      </w:pPr>
      <w:r w:rsidRPr="00F75C9D">
        <w:rPr>
          <w:rFonts w:cs="Times New Roman"/>
          <w:sz w:val="24"/>
          <w:szCs w:val="24"/>
        </w:rPr>
        <w:t>Председатель педагогического совета организует систематическую проверку выполнения принятых решений, и итоги проверки ставит на обсуждение педагогического совета.</w:t>
      </w:r>
    </w:p>
    <w:p w:rsidR="000A0372" w:rsidRDefault="000A0372" w:rsidP="000A0372">
      <w:pPr>
        <w:pStyle w:val="3"/>
        <w:numPr>
          <w:ilvl w:val="0"/>
          <w:numId w:val="2"/>
        </w:numPr>
        <w:shd w:val="clear" w:color="auto" w:fill="auto"/>
        <w:tabs>
          <w:tab w:val="left" w:pos="1446"/>
        </w:tabs>
        <w:spacing w:line="317" w:lineRule="exact"/>
        <w:ind w:left="4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Ход п</w:t>
      </w:r>
      <w:r w:rsidRPr="00662851">
        <w:rPr>
          <w:rFonts w:cs="Times New Roman"/>
          <w:sz w:val="24"/>
          <w:szCs w:val="24"/>
        </w:rPr>
        <w:t>едагогического совета и решение оформляются протоколом</w:t>
      </w:r>
      <w:r>
        <w:rPr>
          <w:rFonts w:cs="Times New Roman"/>
          <w:sz w:val="24"/>
          <w:szCs w:val="24"/>
        </w:rPr>
        <w:t xml:space="preserve"> в печатном виде. П</w:t>
      </w:r>
      <w:r w:rsidRPr="00662851">
        <w:rPr>
          <w:rFonts w:cs="Times New Roman"/>
          <w:sz w:val="24"/>
          <w:szCs w:val="24"/>
        </w:rPr>
        <w:t xml:space="preserve">ротоколы оформляются на бланках образовательного учреждения и содержат следующие реквизиты: наименование образовательного учреждения, наименование вида документа, дату заседания, номер,  гриф утверждения (если протокол подлежит утверждению), заголовок, визу, текст </w:t>
      </w:r>
      <w:r>
        <w:rPr>
          <w:rFonts w:cs="Times New Roman"/>
          <w:sz w:val="24"/>
          <w:szCs w:val="24"/>
        </w:rPr>
        <w:t>(</w:t>
      </w:r>
      <w:r w:rsidRPr="00F75C9D">
        <w:rPr>
          <w:rFonts w:cs="Times New Roman"/>
          <w:sz w:val="24"/>
          <w:szCs w:val="24"/>
        </w:rPr>
        <w:t>краткая, но ясная и исчерпывающая запись выступлений и принятое решение по обсуждаемому вопросу</w:t>
      </w:r>
      <w:r>
        <w:rPr>
          <w:rFonts w:cs="Times New Roman"/>
          <w:sz w:val="24"/>
          <w:szCs w:val="24"/>
        </w:rPr>
        <w:t>)</w:t>
      </w:r>
      <w:r w:rsidRPr="00662851">
        <w:rPr>
          <w:rFonts w:cs="Times New Roman"/>
          <w:sz w:val="24"/>
          <w:szCs w:val="24"/>
        </w:rPr>
        <w:t>, по</w:t>
      </w:r>
      <w:r>
        <w:rPr>
          <w:rFonts w:cs="Times New Roman"/>
          <w:sz w:val="24"/>
          <w:szCs w:val="24"/>
        </w:rPr>
        <w:t>дписи председателя и секретаря п</w:t>
      </w:r>
      <w:r w:rsidRPr="00662851">
        <w:rPr>
          <w:rFonts w:cs="Times New Roman"/>
          <w:sz w:val="24"/>
          <w:szCs w:val="24"/>
        </w:rPr>
        <w:t xml:space="preserve">едагогического совета. Дата протокола — это дата проведения педсовета. К протоколу могут быть приложены дополнительные материалы по рассматриваемым вопросам. </w:t>
      </w:r>
    </w:p>
    <w:p w:rsidR="000A0372" w:rsidRPr="00662851" w:rsidRDefault="000A0372" w:rsidP="000A0372">
      <w:pPr>
        <w:pStyle w:val="3"/>
        <w:numPr>
          <w:ilvl w:val="0"/>
          <w:numId w:val="2"/>
        </w:numPr>
        <w:shd w:val="clear" w:color="auto" w:fill="auto"/>
        <w:tabs>
          <w:tab w:val="left" w:pos="1446"/>
        </w:tabs>
        <w:spacing w:line="317" w:lineRule="exact"/>
        <w:ind w:left="40" w:firstLine="720"/>
        <w:jc w:val="both"/>
        <w:rPr>
          <w:rFonts w:cs="Times New Roman"/>
          <w:sz w:val="24"/>
          <w:szCs w:val="24"/>
        </w:rPr>
      </w:pPr>
      <w:r w:rsidRPr="00662851">
        <w:rPr>
          <w:rFonts w:cs="Times New Roman"/>
          <w:sz w:val="24"/>
          <w:szCs w:val="24"/>
        </w:rPr>
        <w:t>Протоколы заседаний педагогических советов хранятся в Колледже постоянно</w:t>
      </w:r>
    </w:p>
    <w:p w:rsidR="000A0372" w:rsidRPr="00F75C9D" w:rsidRDefault="000A0372" w:rsidP="000A0372">
      <w:pPr>
        <w:pStyle w:val="3"/>
        <w:numPr>
          <w:ilvl w:val="0"/>
          <w:numId w:val="2"/>
        </w:numPr>
        <w:shd w:val="clear" w:color="auto" w:fill="auto"/>
        <w:tabs>
          <w:tab w:val="left" w:pos="1446"/>
        </w:tabs>
        <w:spacing w:line="317" w:lineRule="exact"/>
        <w:ind w:left="40" w:firstLine="720"/>
        <w:jc w:val="both"/>
        <w:rPr>
          <w:rFonts w:cs="Times New Roman"/>
          <w:sz w:val="24"/>
          <w:szCs w:val="24"/>
        </w:rPr>
      </w:pPr>
      <w:r w:rsidRPr="00F75C9D">
        <w:rPr>
          <w:rFonts w:cs="Times New Roman"/>
          <w:sz w:val="24"/>
          <w:szCs w:val="24"/>
        </w:rPr>
        <w:t>Каждый член педагогического совета обязан посещать все заседания совета, принимать активное участие в его работе своевременно и точно выполнять возлагаемые на него поручения.</w:t>
      </w:r>
    </w:p>
    <w:p w:rsidR="000A0372" w:rsidRDefault="000A0372" w:rsidP="000A0372">
      <w:pPr>
        <w:pStyle w:val="3"/>
        <w:shd w:val="clear" w:color="auto" w:fill="auto"/>
        <w:tabs>
          <w:tab w:val="left" w:pos="1173"/>
        </w:tabs>
        <w:spacing w:line="317" w:lineRule="exact"/>
        <w:ind w:left="760"/>
        <w:jc w:val="both"/>
      </w:pPr>
    </w:p>
    <w:p w:rsidR="000A0372" w:rsidRPr="00662851" w:rsidRDefault="000A0372" w:rsidP="000A0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85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на заседании педсовета</w:t>
      </w:r>
    </w:p>
    <w:p w:rsidR="000A0372" w:rsidRPr="00662851" w:rsidRDefault="000A0372" w:rsidP="000A0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8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от 05.09. 2014 №1</w:t>
      </w:r>
    </w:p>
    <w:p w:rsidR="00F9011E" w:rsidRDefault="00F9011E"/>
    <w:sectPr w:rsidR="00F9011E" w:rsidSect="00F9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293F"/>
    <w:multiLevelType w:val="hybridMultilevel"/>
    <w:tmpl w:val="3FB440F6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73D3A"/>
    <w:multiLevelType w:val="multilevel"/>
    <w:tmpl w:val="DF64BD32"/>
    <w:lvl w:ilvl="0">
      <w:start w:val="1"/>
      <w:numFmt w:val="decimal"/>
      <w:lvlText w:val="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1191"/>
    <w:rsid w:val="000A0372"/>
    <w:rsid w:val="003367FE"/>
    <w:rsid w:val="005D1191"/>
    <w:rsid w:val="005F0D29"/>
    <w:rsid w:val="00C12B5F"/>
    <w:rsid w:val="00F9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5D1191"/>
    <w:rPr>
      <w:rFonts w:ascii="Times New Roman" w:hAnsi="Times New Roman"/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5D1191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5D1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D119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5D1191"/>
    <w:pPr>
      <w:widowControl w:val="0"/>
      <w:shd w:val="clear" w:color="auto" w:fill="FFFFFF"/>
      <w:spacing w:after="0" w:line="269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FranklinGothicMedium0pt">
    <w:name w:val="Основной текст + Franklin Gothic Medium;Курсив;Интервал 0 pt"/>
    <w:basedOn w:val="a3"/>
    <w:rsid w:val="005D119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5D1191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191"/>
    <w:pPr>
      <w:widowControl w:val="0"/>
      <w:shd w:val="clear" w:color="auto" w:fill="FFFFFF"/>
      <w:spacing w:after="0" w:line="245" w:lineRule="exact"/>
      <w:ind w:hanging="460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3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749</Words>
  <Characters>4273</Characters>
  <Application>Microsoft Office Word</Application>
  <DocSecurity>0</DocSecurity>
  <Lines>35</Lines>
  <Paragraphs>10</Paragraphs>
  <ScaleCrop>false</ScaleCrop>
  <Company>Microsoft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f2mmetodkabinet</dc:creator>
  <cp:keywords/>
  <dc:description/>
  <cp:lastModifiedBy>f2mmetodkabinet</cp:lastModifiedBy>
  <cp:revision>4</cp:revision>
  <cp:lastPrinted>2015-10-09T01:05:00Z</cp:lastPrinted>
  <dcterms:created xsi:type="dcterms:W3CDTF">2015-10-09T00:41:00Z</dcterms:created>
  <dcterms:modified xsi:type="dcterms:W3CDTF">2015-10-09T01:19:00Z</dcterms:modified>
</cp:coreProperties>
</file>