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5" w:rsidRPr="00102E09" w:rsidRDefault="00264925" w:rsidP="0026492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</w:rPr>
      </w:pPr>
      <w:r w:rsidRPr="00102E09">
        <w:rPr>
          <w:rFonts w:ascii="Times New Roman" w:eastAsia="Times New Roman" w:hAnsi="Times New Roman" w:cs="Times New Roman"/>
          <w:spacing w:val="-9"/>
          <w:sz w:val="28"/>
          <w:szCs w:val="28"/>
        </w:rPr>
        <w:t>План</w:t>
      </w:r>
    </w:p>
    <w:p w:rsidR="00264925" w:rsidRPr="00102E09" w:rsidRDefault="00264925" w:rsidP="0026492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</w:rPr>
      </w:pPr>
      <w:r w:rsidRPr="00102E09">
        <w:rPr>
          <w:rFonts w:ascii="Times New Roman" w:eastAsia="Times New Roman" w:hAnsi="Times New Roman" w:cs="Times New Roman"/>
          <w:sz w:val="28"/>
          <w:szCs w:val="28"/>
        </w:rPr>
        <w:t>работы Наблюдательного совета</w:t>
      </w:r>
    </w:p>
    <w:p w:rsidR="00264925" w:rsidRPr="00102E09" w:rsidRDefault="000567FE" w:rsidP="0026492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ГПОАУ </w:t>
      </w:r>
      <w:r w:rsidR="00264925" w:rsidRPr="00102E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Амурский технический колледж</w:t>
      </w:r>
      <w:r w:rsidR="00264925" w:rsidRPr="00102E09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264925" w:rsidRDefault="00264925" w:rsidP="0026492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2E09">
        <w:rPr>
          <w:rFonts w:ascii="Times New Roman" w:eastAsia="Times New Roman" w:hAnsi="Times New Roman" w:cs="Times New Roman"/>
          <w:spacing w:val="-2"/>
          <w:sz w:val="28"/>
          <w:szCs w:val="28"/>
        </w:rPr>
        <w:t>на 201</w:t>
      </w:r>
      <w:r w:rsidR="001F0698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102E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</w:t>
      </w:r>
    </w:p>
    <w:p w:rsidR="006D3071" w:rsidRPr="00102E09" w:rsidRDefault="006D3071" w:rsidP="00264925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</w:rPr>
      </w:pPr>
    </w:p>
    <w:p w:rsidR="00264925" w:rsidRDefault="00264925" w:rsidP="00264925">
      <w:pPr>
        <w:spacing w:after="0" w:line="1" w:lineRule="exact"/>
        <w:rPr>
          <w:sz w:val="2"/>
          <w:szCs w:val="2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13"/>
        <w:gridCol w:w="1368"/>
      </w:tblGrid>
      <w:tr w:rsidR="00264925" w:rsidRPr="00102E09" w:rsidTr="000567FE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ind w:left="1694"/>
              <w:rPr>
                <w:rFonts w:ascii="Times New Roman" w:hAnsi="Times New Roman" w:cs="Times New Roman"/>
              </w:rPr>
            </w:pPr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Заслушиваемый вопрос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264925" w:rsidRPr="00102E09" w:rsidTr="002569C7">
        <w:trPr>
          <w:trHeight w:hRule="exact" w:val="1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0567FE" w:rsidRDefault="000567FE" w:rsidP="00F57903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6D3071" w:rsidP="00F5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925" w:rsidRPr="00102E09">
              <w:rPr>
                <w:rFonts w:ascii="Times New Roman" w:hAnsi="Times New Roman" w:cs="Times New Roman"/>
                <w:sz w:val="28"/>
                <w:szCs w:val="28"/>
              </w:rPr>
              <w:t>. Утверждение годовой бухгалтерской отчетности за 201</w:t>
            </w:r>
            <w:r w:rsidR="001F069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569C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64925" w:rsidRPr="00102E09" w:rsidRDefault="006D3071" w:rsidP="00F57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925" w:rsidRPr="00102E09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наблюдательного совета на 201</w:t>
            </w:r>
            <w:r w:rsidR="001F0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9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64925" w:rsidRPr="00102E09" w:rsidRDefault="00264925" w:rsidP="00F57903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right="10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2E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264925" w:rsidRPr="00102E09" w:rsidTr="000567FE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0567FE" w:rsidRDefault="000567FE" w:rsidP="00F57903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0567FE" w:rsidP="00F57903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Изменения в плане ФХД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E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7FE" w:rsidRPr="00102E09" w:rsidTr="000567FE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0567FE" w:rsidRDefault="000567FE" w:rsidP="00F57903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Изменения в плане ФХД</w:t>
            </w:r>
          </w:p>
          <w:p w:rsidR="000567FE" w:rsidRDefault="000567FE" w:rsidP="00F57903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квартальной отчетности</w:t>
            </w:r>
          </w:p>
          <w:p w:rsidR="000567FE" w:rsidRDefault="000567FE" w:rsidP="00F57903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102E09" w:rsidRDefault="000567FE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567FE" w:rsidRPr="00102E09" w:rsidTr="000567FE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0567FE" w:rsidRDefault="000567FE" w:rsidP="00F57903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Изменения в плане ФХД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567FE" w:rsidRPr="00102E09" w:rsidTr="000567FE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0567FE" w:rsidRDefault="000567FE" w:rsidP="00F57903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квартальной отчетности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264925" w:rsidRPr="00102E09" w:rsidTr="000567FE">
        <w:trPr>
          <w:trHeight w:hRule="exact"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0567FE" w:rsidP="00F57903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02E09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1.</w:t>
            </w:r>
            <w:r w:rsidRPr="00102E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2E09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</w:t>
            </w:r>
            <w:r w:rsidR="000567FE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лнении государственного задания</w:t>
            </w:r>
          </w:p>
          <w:p w:rsidR="00264925" w:rsidRPr="00102E09" w:rsidRDefault="00264925" w:rsidP="000567FE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02E0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  <w:r w:rsidRPr="00102E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2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  перераспределении    финансовых    средств </w:t>
            </w:r>
            <w:r w:rsidR="000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ГПОАУ АТК </w:t>
            </w:r>
            <w:r w:rsidRPr="00102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статьям плана ФХД, для эффективного        расходования        и        развития  материальной базы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567FE" w:rsidRPr="00102E09" w:rsidTr="000567FE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102E09" w:rsidRDefault="000567FE" w:rsidP="00F57903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102E09" w:rsidRDefault="000567FE" w:rsidP="00F57903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</w:t>
            </w:r>
            <w:r w:rsidRPr="000567FE">
              <w:rPr>
                <w:rFonts w:ascii="Times New Roman" w:hAnsi="Times New Roman" w:cs="Times New Roman"/>
                <w:sz w:val="28"/>
                <w:szCs w:val="28"/>
              </w:rPr>
              <w:t>. Утверждение квартальной отчетности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102E09" w:rsidRDefault="000567FE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567FE" w:rsidRPr="00102E09" w:rsidTr="000567FE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0567FE" w:rsidRDefault="000567FE" w:rsidP="00F57903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Pr="000567FE" w:rsidRDefault="000567FE" w:rsidP="00F57903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567FE">
              <w:rPr>
                <w:rFonts w:ascii="Times New Roman" w:hAnsi="Times New Roman" w:cs="Times New Roman"/>
                <w:sz w:val="28"/>
                <w:szCs w:val="28"/>
              </w:rPr>
              <w:t>1. Изменения в плане ФХД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64925" w:rsidRPr="00102E09" w:rsidTr="000567FE">
        <w:trPr>
          <w:trHeight w:hRule="exact"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925" w:rsidRPr="00102E09" w:rsidRDefault="000567FE" w:rsidP="00F57903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7FE" w:rsidRDefault="000567FE" w:rsidP="00F57903">
            <w:pPr>
              <w:shd w:val="clear" w:color="auto" w:fill="FFFFFF"/>
              <w:spacing w:after="0" w:line="240" w:lineRule="auto"/>
              <w:ind w:left="5" w:right="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2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плане ФХД на 201</w:t>
            </w:r>
            <w:r w:rsidR="001F069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569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64925" w:rsidRPr="00102E09" w:rsidRDefault="000567FE" w:rsidP="001F0698">
            <w:pPr>
              <w:shd w:val="clear" w:color="auto" w:fill="FFFFFF"/>
              <w:spacing w:after="0" w:line="240" w:lineRule="auto"/>
              <w:ind w:left="5" w:right="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925" w:rsidRPr="00102E09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="00264925" w:rsidRPr="00102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  проекте    плана  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ГПОАУ АТК</w:t>
            </w:r>
            <w:r w:rsidR="00264925" w:rsidRPr="00102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1F06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4925" w:rsidRPr="00102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5" w:rsidRPr="00102E09" w:rsidRDefault="00264925" w:rsidP="00F5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2E09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182B35" w:rsidRDefault="00182B35"/>
    <w:sectPr w:rsidR="00182B35" w:rsidSect="001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925"/>
    <w:rsid w:val="000567FE"/>
    <w:rsid w:val="001208E6"/>
    <w:rsid w:val="00182B35"/>
    <w:rsid w:val="001F0698"/>
    <w:rsid w:val="002569C7"/>
    <w:rsid w:val="00264925"/>
    <w:rsid w:val="004F27F8"/>
    <w:rsid w:val="006D3071"/>
    <w:rsid w:val="007818EA"/>
    <w:rsid w:val="00B35734"/>
    <w:rsid w:val="00C243A6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f2k22s2</dc:creator>
  <cp:keywords/>
  <dc:description/>
  <cp:lastModifiedBy>Светлана Михайловна Пуценко</cp:lastModifiedBy>
  <cp:revision>7</cp:revision>
  <cp:lastPrinted>2016-01-12T04:38:00Z</cp:lastPrinted>
  <dcterms:created xsi:type="dcterms:W3CDTF">2015-01-12T05:25:00Z</dcterms:created>
  <dcterms:modified xsi:type="dcterms:W3CDTF">2016-12-20T00:31:00Z</dcterms:modified>
</cp:coreProperties>
</file>